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7E1" w:rsidRPr="00776BC7" w:rsidRDefault="000753DC" w:rsidP="000753DC">
      <w:pPr>
        <w:jc w:val="center"/>
        <w:rPr>
          <w:rFonts w:ascii="Sylfaen" w:hAnsi="Sylfaen"/>
          <w:sz w:val="20"/>
          <w:szCs w:val="20"/>
          <w:lang w:val="en-US"/>
        </w:rPr>
      </w:pPr>
      <w:r w:rsidRPr="00776BC7">
        <w:rPr>
          <w:rFonts w:ascii="Sylfaen" w:hAnsi="Sylfaen"/>
          <w:sz w:val="20"/>
          <w:szCs w:val="20"/>
          <w:lang w:val="en-US"/>
        </w:rPr>
        <w:t>&lt;&lt;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Ն.Նասիբյանի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անվան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Նոյեմբերյանի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ԲԿ&gt;&gt;ՓԲԸ-ի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հայտարարած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r w:rsidRPr="00776BC7">
        <w:rPr>
          <w:sz w:val="20"/>
          <w:szCs w:val="20"/>
          <w:lang w:val="en-US"/>
        </w:rPr>
        <w:t>&lt;&lt;</w:t>
      </w:r>
      <w:r w:rsidRPr="00776BC7">
        <w:rPr>
          <w:rFonts w:ascii="Sylfaen" w:hAnsi="Sylfaen"/>
          <w:sz w:val="20"/>
          <w:szCs w:val="20"/>
          <w:lang w:val="en-US"/>
        </w:rPr>
        <w:t>ՆԲԿ-ԳՀԱՊՁԲ</w:t>
      </w:r>
      <w:r w:rsidR="00654E21">
        <w:rPr>
          <w:rFonts w:ascii="Sylfaen" w:hAnsi="Sylfaen"/>
          <w:sz w:val="20"/>
          <w:szCs w:val="20"/>
          <w:lang w:val="en-US"/>
        </w:rPr>
        <w:t>-2021/</w:t>
      </w:r>
      <w:r w:rsidR="00FC12F4">
        <w:rPr>
          <w:rFonts w:ascii="Sylfaen" w:hAnsi="Sylfaen"/>
          <w:sz w:val="20"/>
          <w:szCs w:val="20"/>
          <w:lang w:val="en-US"/>
        </w:rPr>
        <w:t>1</w:t>
      </w:r>
      <w:r w:rsidR="00953918">
        <w:rPr>
          <w:rFonts w:ascii="Sylfaen" w:hAnsi="Sylfaen"/>
          <w:sz w:val="20"/>
          <w:szCs w:val="20"/>
          <w:lang w:val="en-US"/>
        </w:rPr>
        <w:t>9</w:t>
      </w:r>
      <w:r w:rsidRPr="00776BC7">
        <w:rPr>
          <w:rFonts w:ascii="Sylfaen" w:hAnsi="Sylfaen"/>
          <w:sz w:val="20"/>
          <w:szCs w:val="20"/>
          <w:lang w:val="en-US"/>
        </w:rPr>
        <w:t xml:space="preserve">&gt;&gt;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մասնակիցների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իրական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շահառուների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մասին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տեղեկատվություն</w:t>
      </w:r>
      <w:proofErr w:type="spellEnd"/>
    </w:p>
    <w:p w:rsidR="000753DC" w:rsidRPr="00776BC7" w:rsidRDefault="000753DC" w:rsidP="000753DC">
      <w:pPr>
        <w:jc w:val="center"/>
        <w:rPr>
          <w:rFonts w:ascii="Sylfaen" w:hAnsi="Sylfaen"/>
          <w:sz w:val="20"/>
          <w:szCs w:val="20"/>
          <w:lang w:val="en-US"/>
        </w:rPr>
      </w:pPr>
    </w:p>
    <w:p w:rsidR="00FE27EC" w:rsidRPr="00E04AC8" w:rsidRDefault="00FE27EC" w:rsidP="00FE27EC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E04AC8">
        <w:rPr>
          <w:rFonts w:ascii="Sylfaen" w:hAnsi="Sylfaen"/>
          <w:sz w:val="20"/>
          <w:szCs w:val="20"/>
          <w:lang w:val="hy-AM"/>
        </w:rPr>
        <w:t>&lt;&lt;</w:t>
      </w:r>
      <w:r w:rsidR="00953918">
        <w:rPr>
          <w:rFonts w:ascii="Sylfaen" w:hAnsi="Sylfaen" w:cs="Arial"/>
          <w:sz w:val="20"/>
          <w:szCs w:val="20"/>
        </w:rPr>
        <w:t>Իմմունոֆարմ&gt;&gt;ՍՊԸ</w:t>
      </w:r>
      <w:r w:rsidR="00953918" w:rsidRPr="00E04AC8">
        <w:rPr>
          <w:rFonts w:ascii="Sylfaen" w:hAnsi="Sylfaen"/>
          <w:sz w:val="20"/>
          <w:szCs w:val="20"/>
          <w:lang w:val="hy-AM"/>
        </w:rPr>
        <w:t xml:space="preserve"> 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FE27EC" w:rsidRPr="00654E21" w:rsidTr="00A06169">
        <w:tc>
          <w:tcPr>
            <w:tcW w:w="2410" w:type="dxa"/>
          </w:tcPr>
          <w:p w:rsidR="00FE27EC" w:rsidRPr="00E04AC8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FE27EC" w:rsidRPr="00E04AC8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EC" w:rsidRPr="00FE27EC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04AC8">
              <w:rPr>
                <w:sz w:val="20"/>
                <w:szCs w:val="20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04AC8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FE27EC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EC" w:rsidRPr="00FE27EC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FE27EC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FE27EC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FE27EC" w:rsidRPr="00953918" w:rsidTr="00A06169">
        <w:trPr>
          <w:trHeight w:val="415"/>
        </w:trPr>
        <w:tc>
          <w:tcPr>
            <w:tcW w:w="2410" w:type="dxa"/>
          </w:tcPr>
          <w:p w:rsidR="00FE27EC" w:rsidRPr="00953918" w:rsidRDefault="00953918" w:rsidP="00A06169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Խաչատուր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Շաքարյան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Վարդանի</w:t>
            </w:r>
            <w:proofErr w:type="spellEnd"/>
          </w:p>
        </w:tc>
        <w:tc>
          <w:tcPr>
            <w:tcW w:w="3969" w:type="dxa"/>
          </w:tcPr>
          <w:p w:rsidR="00FE27EC" w:rsidRPr="00953918" w:rsidRDefault="00953918" w:rsidP="00A06169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Նույնականացման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քարտ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000147447</w:t>
            </w:r>
          </w:p>
        </w:tc>
        <w:tc>
          <w:tcPr>
            <w:tcW w:w="3538" w:type="dxa"/>
          </w:tcPr>
          <w:p w:rsidR="00FE27EC" w:rsidRPr="00E04AC8" w:rsidRDefault="00FE27EC" w:rsidP="00A06169">
            <w:pPr>
              <w:spacing w:after="160" w:line="259" w:lineRule="auto"/>
              <w:rPr>
                <w:sz w:val="20"/>
                <w:szCs w:val="20"/>
                <w:lang w:val="hy-AM"/>
              </w:rPr>
            </w:pPr>
          </w:p>
        </w:tc>
      </w:tr>
    </w:tbl>
    <w:p w:rsidR="00FE27EC" w:rsidRPr="00FE27EC" w:rsidRDefault="00FE27EC" w:rsidP="00FE27EC">
      <w:pPr>
        <w:pStyle w:val="ListParagraph"/>
        <w:rPr>
          <w:rFonts w:ascii="Sylfaen" w:hAnsi="Sylfaen"/>
          <w:sz w:val="20"/>
          <w:szCs w:val="20"/>
          <w:lang w:val="hy-AM"/>
        </w:rPr>
      </w:pPr>
    </w:p>
    <w:p w:rsidR="00FE27EC" w:rsidRPr="00FE27EC" w:rsidRDefault="00FE27EC" w:rsidP="00FE27EC">
      <w:pPr>
        <w:pStyle w:val="ListParagraph"/>
        <w:rPr>
          <w:rFonts w:ascii="Sylfaen" w:hAnsi="Sylfaen"/>
          <w:sz w:val="20"/>
          <w:szCs w:val="20"/>
          <w:lang w:val="hy-AM"/>
        </w:rPr>
      </w:pPr>
    </w:p>
    <w:p w:rsidR="000753DC" w:rsidRPr="00776BC7" w:rsidRDefault="00953918" w:rsidP="00FE27E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</w:rPr>
        <w:t>&lt;&lt;Մեդպրո&gt;&gt;ՍՊԸ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0753DC" w:rsidRPr="00FC12F4" w:rsidTr="0008709F">
        <w:tc>
          <w:tcPr>
            <w:tcW w:w="2410" w:type="dxa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</w:rPr>
            </w:pPr>
            <w:r w:rsidRPr="00776BC7">
              <w:rPr>
                <w:rStyle w:val="fontstyle01"/>
                <w:rFonts w:cs="Sylfaen"/>
                <w:sz w:val="20"/>
                <w:szCs w:val="20"/>
              </w:rPr>
              <w:t>Անունը</w:t>
            </w:r>
            <w:r w:rsidRPr="00776BC7">
              <w:rPr>
                <w:rStyle w:val="fontstyle01"/>
                <w:sz w:val="20"/>
                <w:szCs w:val="20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Ազգանունը</w:t>
            </w:r>
            <w:r w:rsidRPr="00776BC7">
              <w:rPr>
                <w:rStyle w:val="fontstyle01"/>
                <w:sz w:val="20"/>
                <w:szCs w:val="20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Հայրանուն</w:t>
            </w:r>
            <w:r w:rsidRPr="00776BC7">
              <w:rPr>
                <w:rStyle w:val="fontstyle01"/>
                <w:sz w:val="20"/>
                <w:szCs w:val="20"/>
              </w:rPr>
              <w:t>ը</w:t>
            </w:r>
          </w:p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76BC7">
              <w:rPr>
                <w:rStyle w:val="fontstyle01"/>
                <w:rFonts w:cs="Sylfaen"/>
                <w:sz w:val="20"/>
                <w:szCs w:val="20"/>
              </w:rPr>
              <w:t>ՀՀ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քաղաքացիների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համար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`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նույնականացման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քարտի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կամ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անձնագրի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կամ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ՀՀ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օրենսդրությամբ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նախատեսված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անձը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հաստատող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փաստաթղթի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տեսակը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և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76BC7">
              <w:rPr>
                <w:rStyle w:val="fontstyle01"/>
                <w:sz w:val="20"/>
                <w:szCs w:val="20"/>
              </w:rPr>
              <w:t>Օտարերկրյա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քաղաքացիների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համար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համապատասխան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երկրի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օրենսդրությամբ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նախատեսված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անձը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հաստատող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փաստաթղթի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տեսակը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և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համար</w:t>
            </w:r>
          </w:p>
        </w:tc>
      </w:tr>
      <w:tr w:rsidR="000753DC" w:rsidRPr="00776BC7" w:rsidTr="0008709F">
        <w:tc>
          <w:tcPr>
            <w:tcW w:w="2410" w:type="dxa"/>
          </w:tcPr>
          <w:p w:rsidR="000753DC" w:rsidRPr="00E41455" w:rsidRDefault="00E41455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4145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Արտավազդ</w:t>
            </w:r>
            <w:proofErr w:type="spellEnd"/>
            <w:r w:rsidRPr="00E4145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45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Աշոտի</w:t>
            </w:r>
            <w:proofErr w:type="spellEnd"/>
            <w:r w:rsidRPr="00E4145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45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Օհանյան</w:t>
            </w:r>
            <w:proofErr w:type="spellEnd"/>
          </w:p>
        </w:tc>
        <w:tc>
          <w:tcPr>
            <w:tcW w:w="3969" w:type="dxa"/>
          </w:tcPr>
          <w:p w:rsidR="000753DC" w:rsidRPr="00E41455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>Նույնականացման</w:t>
            </w:r>
            <w:proofErr w:type="spellEnd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>քարտ</w:t>
            </w:r>
            <w:proofErr w:type="spellEnd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E41455" w:rsidRPr="00E41455">
              <w:rPr>
                <w:rFonts w:ascii="Helvetica" w:hAnsi="Helvetica"/>
                <w:color w:val="000000"/>
                <w:sz w:val="20"/>
                <w:szCs w:val="20"/>
              </w:rPr>
              <w:t>005869458</w:t>
            </w:r>
          </w:p>
        </w:tc>
        <w:tc>
          <w:tcPr>
            <w:tcW w:w="3538" w:type="dxa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0753DC" w:rsidRPr="00776BC7" w:rsidRDefault="00953918" w:rsidP="00FE27E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en-US"/>
        </w:rPr>
      </w:pPr>
      <w:r w:rsidRPr="00926C4A">
        <w:rPr>
          <w:rFonts w:ascii="Arial LatArm" w:hAnsi="Arial LatArm" w:cs="Arial"/>
          <w:sz w:val="20"/>
          <w:szCs w:val="20"/>
        </w:rPr>
        <w:t>&lt;&lt;</w:t>
      </w:r>
      <w:r w:rsidRPr="00926C4A">
        <w:rPr>
          <w:rFonts w:ascii="Sylfaen" w:hAnsi="Sylfaen" w:cs="Sylfaen"/>
          <w:sz w:val="20"/>
          <w:szCs w:val="20"/>
        </w:rPr>
        <w:t>Վիոլա</w:t>
      </w:r>
      <w:r w:rsidRPr="00926C4A">
        <w:rPr>
          <w:rFonts w:ascii="Arial LatArm" w:hAnsi="Arial LatArm" w:cs="Arial"/>
          <w:sz w:val="20"/>
          <w:szCs w:val="20"/>
        </w:rPr>
        <w:t>&gt;&gt;</w:t>
      </w:r>
      <w:r w:rsidRPr="00926C4A">
        <w:rPr>
          <w:rFonts w:ascii="Sylfaen" w:hAnsi="Sylfaen" w:cs="Sylfaen"/>
          <w:sz w:val="20"/>
          <w:szCs w:val="20"/>
        </w:rPr>
        <w:t>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0753DC" w:rsidRPr="00FC12F4" w:rsidTr="0008709F">
        <w:tc>
          <w:tcPr>
            <w:tcW w:w="2410" w:type="dxa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`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0753DC" w:rsidRPr="00776BC7" w:rsidTr="0008709F">
        <w:tc>
          <w:tcPr>
            <w:tcW w:w="2410" w:type="dxa"/>
          </w:tcPr>
          <w:p w:rsidR="00776BC7" w:rsidRPr="00E41455" w:rsidRDefault="00E41455" w:rsidP="00776BC7">
            <w:pPr>
              <w:rPr>
                <w:sz w:val="20"/>
                <w:szCs w:val="20"/>
                <w:lang w:val="en-US"/>
              </w:rPr>
            </w:pPr>
            <w:proofErr w:type="spellStart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>Մեժլումյան</w:t>
            </w:r>
            <w:proofErr w:type="spellEnd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>Արմեն</w:t>
            </w:r>
            <w:proofErr w:type="spellEnd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>Գառնիկի</w:t>
            </w:r>
            <w:proofErr w:type="spellEnd"/>
          </w:p>
          <w:p w:rsidR="000753DC" w:rsidRPr="00E41455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0753DC" w:rsidRPr="00E41455" w:rsidRDefault="00E41455" w:rsidP="000753DC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>Անձնագիր</w:t>
            </w:r>
            <w:proofErr w:type="spellEnd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AK 0639811</w:t>
            </w:r>
          </w:p>
        </w:tc>
        <w:tc>
          <w:tcPr>
            <w:tcW w:w="3538" w:type="dxa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</w:tr>
      <w:tr w:rsidR="00E41455" w:rsidRPr="00776BC7" w:rsidTr="0008709F">
        <w:tc>
          <w:tcPr>
            <w:tcW w:w="2410" w:type="dxa"/>
          </w:tcPr>
          <w:p w:rsidR="00E41455" w:rsidRPr="00E41455" w:rsidRDefault="00E41455" w:rsidP="00E41455">
            <w:pPr>
              <w:rPr>
                <w:rStyle w:val="fontstyle01"/>
                <w:rFonts w:cs="Sylfaen"/>
                <w:sz w:val="20"/>
                <w:szCs w:val="20"/>
                <w:lang w:val="en-US"/>
              </w:rPr>
            </w:pPr>
            <w:proofErr w:type="spellStart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>Մարգարյան</w:t>
            </w:r>
            <w:proofErr w:type="spellEnd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>Սեդա</w:t>
            </w:r>
            <w:proofErr w:type="spellEnd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455">
              <w:rPr>
                <w:rStyle w:val="fontstyle01"/>
                <w:rFonts w:cs="Sylfaen"/>
                <w:sz w:val="20"/>
                <w:szCs w:val="20"/>
                <w:lang w:val="en-US"/>
              </w:rPr>
              <w:t>Բաբկենի</w:t>
            </w:r>
            <w:proofErr w:type="spellEnd"/>
          </w:p>
        </w:tc>
        <w:tc>
          <w:tcPr>
            <w:tcW w:w="3969" w:type="dxa"/>
          </w:tcPr>
          <w:p w:rsidR="00E41455" w:rsidRPr="00E41455" w:rsidRDefault="00E41455" w:rsidP="00E41455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>Անձնագիր</w:t>
            </w:r>
            <w:proofErr w:type="spellEnd"/>
            <w:r w:rsidRPr="00E4145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AK0639816</w:t>
            </w:r>
          </w:p>
        </w:tc>
        <w:tc>
          <w:tcPr>
            <w:tcW w:w="3538" w:type="dxa"/>
          </w:tcPr>
          <w:p w:rsidR="00E41455" w:rsidRPr="00776BC7" w:rsidRDefault="00E41455" w:rsidP="00E41455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0753DC" w:rsidRPr="00776BC7" w:rsidRDefault="00953918" w:rsidP="00FE27E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</w:rPr>
        <w:t>&lt;&lt;Դելտա&gt;&gt;ՍՊԸ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3685"/>
        <w:gridCol w:w="3538"/>
      </w:tblGrid>
      <w:tr w:rsidR="000753DC" w:rsidRPr="00FC12F4" w:rsidTr="00776BC7">
        <w:tc>
          <w:tcPr>
            <w:tcW w:w="2694" w:type="dxa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`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0753DC" w:rsidRPr="00FE27EC" w:rsidTr="00776BC7">
        <w:tc>
          <w:tcPr>
            <w:tcW w:w="2694" w:type="dxa"/>
          </w:tcPr>
          <w:p w:rsidR="00E41455" w:rsidRPr="00E41455" w:rsidRDefault="00E41455" w:rsidP="00E41455">
            <w:pPr>
              <w:rPr>
                <w:sz w:val="20"/>
                <w:szCs w:val="20"/>
              </w:rPr>
            </w:pPr>
            <w:r w:rsidRPr="00E41455">
              <w:rPr>
                <w:rStyle w:val="fontstyle01"/>
                <w:rFonts w:cs="Sylfaen"/>
                <w:sz w:val="20"/>
                <w:szCs w:val="20"/>
              </w:rPr>
              <w:t>Լեոն</w:t>
            </w:r>
            <w:r w:rsidRPr="00E41455">
              <w:rPr>
                <w:rStyle w:val="fontstyle01"/>
                <w:sz w:val="20"/>
                <w:szCs w:val="20"/>
              </w:rPr>
              <w:t xml:space="preserve"> </w:t>
            </w:r>
            <w:r w:rsidRPr="00E41455">
              <w:rPr>
                <w:rStyle w:val="fontstyle01"/>
                <w:rFonts w:cs="Sylfaen"/>
                <w:sz w:val="20"/>
                <w:szCs w:val="20"/>
              </w:rPr>
              <w:t>Վաղարշակի</w:t>
            </w:r>
            <w:r w:rsidRPr="00E41455">
              <w:rPr>
                <w:rFonts w:ascii="Sylfaen" w:hAnsi="Sylfaen"/>
                <w:color w:val="000000"/>
                <w:sz w:val="20"/>
                <w:szCs w:val="20"/>
              </w:rPr>
              <w:br/>
            </w:r>
            <w:r w:rsidRPr="00E41455">
              <w:rPr>
                <w:rStyle w:val="fontstyle01"/>
                <w:sz w:val="20"/>
                <w:szCs w:val="20"/>
              </w:rPr>
              <w:t>Կարաբաշյան</w:t>
            </w:r>
          </w:p>
          <w:p w:rsidR="000753DC" w:rsidRPr="00E41455" w:rsidRDefault="000753DC" w:rsidP="000753DC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685" w:type="dxa"/>
          </w:tcPr>
          <w:p w:rsidR="00E41455" w:rsidRPr="00E41455" w:rsidRDefault="00E41455" w:rsidP="00E41455">
            <w:pPr>
              <w:rPr>
                <w:sz w:val="20"/>
                <w:szCs w:val="20"/>
              </w:rPr>
            </w:pPr>
            <w:r w:rsidRPr="00E41455">
              <w:rPr>
                <w:rStyle w:val="fontstyle01"/>
                <w:rFonts w:cs="Sylfaen"/>
                <w:sz w:val="20"/>
                <w:szCs w:val="20"/>
              </w:rPr>
              <w:lastRenderedPageBreak/>
              <w:t>Անձնագիր</w:t>
            </w:r>
            <w:r w:rsidRPr="00E41455">
              <w:rPr>
                <w:rStyle w:val="fontstyle01"/>
                <w:sz w:val="20"/>
                <w:szCs w:val="20"/>
              </w:rPr>
              <w:t xml:space="preserve"> </w:t>
            </w:r>
            <w:r w:rsidRPr="00E41455">
              <w:rPr>
                <w:rStyle w:val="fontstyle21"/>
                <w:sz w:val="20"/>
                <w:szCs w:val="20"/>
              </w:rPr>
              <w:t xml:space="preserve"> AK0665383</w:t>
            </w:r>
          </w:p>
          <w:p w:rsidR="00654E21" w:rsidRPr="00E41455" w:rsidRDefault="00654E21" w:rsidP="000753DC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538" w:type="dxa"/>
          </w:tcPr>
          <w:p w:rsidR="000753DC" w:rsidRPr="00FE27EC" w:rsidRDefault="000753DC" w:rsidP="000753DC">
            <w:pPr>
              <w:spacing w:after="160" w:line="259" w:lineRule="auto"/>
              <w:rPr>
                <w:sz w:val="20"/>
                <w:szCs w:val="20"/>
                <w:lang w:val="hy-AM"/>
              </w:rPr>
            </w:pPr>
          </w:p>
        </w:tc>
      </w:tr>
      <w:tr w:rsidR="00E41455" w:rsidRPr="00FE27EC" w:rsidTr="00776BC7">
        <w:tc>
          <w:tcPr>
            <w:tcW w:w="2694" w:type="dxa"/>
          </w:tcPr>
          <w:p w:rsidR="00E41455" w:rsidRPr="00E41455" w:rsidRDefault="00E41455" w:rsidP="00E41455">
            <w:pPr>
              <w:rPr>
                <w:sz w:val="20"/>
                <w:szCs w:val="20"/>
              </w:rPr>
            </w:pPr>
            <w:r w:rsidRPr="00E41455">
              <w:rPr>
                <w:rStyle w:val="fontstyle01"/>
                <w:rFonts w:cs="Sylfaen"/>
                <w:sz w:val="20"/>
                <w:szCs w:val="20"/>
              </w:rPr>
              <w:lastRenderedPageBreak/>
              <w:t>Աննա</w:t>
            </w:r>
            <w:r w:rsidRPr="00E41455">
              <w:rPr>
                <w:rStyle w:val="fontstyle01"/>
                <w:sz w:val="20"/>
                <w:szCs w:val="20"/>
              </w:rPr>
              <w:t xml:space="preserve"> </w:t>
            </w:r>
            <w:r w:rsidRPr="00E41455">
              <w:rPr>
                <w:rStyle w:val="fontstyle01"/>
                <w:rFonts w:cs="Sylfaen"/>
                <w:sz w:val="20"/>
                <w:szCs w:val="20"/>
              </w:rPr>
              <w:t>Մակիչի</w:t>
            </w:r>
            <w:r w:rsidRPr="00E41455">
              <w:rPr>
                <w:rStyle w:val="fontstyle01"/>
                <w:sz w:val="20"/>
                <w:szCs w:val="20"/>
              </w:rPr>
              <w:t xml:space="preserve"> </w:t>
            </w:r>
            <w:r w:rsidRPr="00E41455">
              <w:rPr>
                <w:rStyle w:val="fontstyle01"/>
                <w:rFonts w:cs="Sylfaen"/>
                <w:sz w:val="20"/>
                <w:szCs w:val="20"/>
              </w:rPr>
              <w:t>Արզումանյա</w:t>
            </w:r>
            <w:r w:rsidRPr="00E41455">
              <w:rPr>
                <w:rStyle w:val="fontstyle01"/>
                <w:sz w:val="20"/>
                <w:szCs w:val="20"/>
              </w:rPr>
              <w:t>ն</w:t>
            </w:r>
          </w:p>
          <w:p w:rsidR="00E41455" w:rsidRPr="00E41455" w:rsidRDefault="00E41455" w:rsidP="00FE27EC">
            <w:pPr>
              <w:rPr>
                <w:rStyle w:val="fontstyle01"/>
                <w:rFonts w:cs="Sylfaen"/>
                <w:sz w:val="20"/>
                <w:szCs w:val="20"/>
              </w:rPr>
            </w:pPr>
          </w:p>
        </w:tc>
        <w:tc>
          <w:tcPr>
            <w:tcW w:w="3685" w:type="dxa"/>
          </w:tcPr>
          <w:p w:rsidR="00E41455" w:rsidRPr="00E41455" w:rsidRDefault="00E41455" w:rsidP="00E41455">
            <w:pPr>
              <w:rPr>
                <w:sz w:val="20"/>
                <w:szCs w:val="20"/>
              </w:rPr>
            </w:pPr>
            <w:r w:rsidRPr="00E41455">
              <w:rPr>
                <w:rStyle w:val="fontstyle01"/>
                <w:rFonts w:cs="Sylfaen"/>
                <w:sz w:val="20"/>
                <w:szCs w:val="20"/>
              </w:rPr>
              <w:t>Անձնագիր</w:t>
            </w:r>
            <w:r w:rsidRPr="00E41455">
              <w:rPr>
                <w:rStyle w:val="fontstyle01"/>
                <w:sz w:val="20"/>
                <w:szCs w:val="20"/>
              </w:rPr>
              <w:t xml:space="preserve"> </w:t>
            </w:r>
            <w:r w:rsidRPr="00E41455">
              <w:rPr>
                <w:rStyle w:val="fontstyle21"/>
                <w:sz w:val="20"/>
                <w:szCs w:val="20"/>
              </w:rPr>
              <w:t xml:space="preserve"> AS0593452</w:t>
            </w:r>
          </w:p>
          <w:p w:rsidR="00E41455" w:rsidRPr="00E41455" w:rsidRDefault="00E41455" w:rsidP="00FE27EC">
            <w:pPr>
              <w:rPr>
                <w:rStyle w:val="fontstyle01"/>
                <w:rFonts w:cs="Sylfaen"/>
                <w:sz w:val="20"/>
                <w:szCs w:val="20"/>
              </w:rPr>
            </w:pPr>
          </w:p>
        </w:tc>
        <w:tc>
          <w:tcPr>
            <w:tcW w:w="3538" w:type="dxa"/>
          </w:tcPr>
          <w:p w:rsidR="00E41455" w:rsidRPr="00FE27EC" w:rsidRDefault="00E41455" w:rsidP="000753DC">
            <w:pPr>
              <w:rPr>
                <w:sz w:val="20"/>
                <w:szCs w:val="20"/>
                <w:lang w:val="hy-AM"/>
              </w:rPr>
            </w:pPr>
          </w:p>
        </w:tc>
      </w:tr>
    </w:tbl>
    <w:p w:rsidR="00776BC7" w:rsidRPr="00901472" w:rsidRDefault="00776BC7" w:rsidP="000753DC">
      <w:pPr>
        <w:rPr>
          <w:rFonts w:ascii="Sylfaen" w:hAnsi="Sylfaen"/>
          <w:sz w:val="20"/>
          <w:szCs w:val="20"/>
          <w:lang w:val="hy-AM"/>
        </w:rPr>
      </w:pPr>
    </w:p>
    <w:p w:rsidR="00776BC7" w:rsidRPr="00FE27EC" w:rsidRDefault="00776BC7" w:rsidP="000753DC">
      <w:pPr>
        <w:rPr>
          <w:sz w:val="20"/>
          <w:szCs w:val="20"/>
          <w:lang w:val="hy-AM"/>
        </w:rPr>
      </w:pPr>
    </w:p>
    <w:p w:rsidR="000753DC" w:rsidRPr="00953918" w:rsidRDefault="00FC12F4" w:rsidP="00FE27E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en-US"/>
        </w:rPr>
        <w:t>&lt;&lt;</w:t>
      </w:r>
      <w:proofErr w:type="spellStart"/>
      <w:r>
        <w:rPr>
          <w:rFonts w:ascii="Sylfaen" w:hAnsi="Sylfaen"/>
          <w:sz w:val="20"/>
          <w:szCs w:val="20"/>
          <w:lang w:val="en-US"/>
        </w:rPr>
        <w:t>Լինարե</w:t>
      </w:r>
      <w:proofErr w:type="spellEnd"/>
      <w:r>
        <w:rPr>
          <w:rFonts w:ascii="Sylfaen" w:hAnsi="Sylfaen"/>
          <w:sz w:val="20"/>
          <w:szCs w:val="20"/>
          <w:lang w:val="en-US"/>
        </w:rPr>
        <w:t>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0753DC" w:rsidRPr="00FC12F4" w:rsidTr="0008709F">
        <w:tc>
          <w:tcPr>
            <w:tcW w:w="2410" w:type="dxa"/>
          </w:tcPr>
          <w:p w:rsidR="000753DC" w:rsidRPr="00EB5D7D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`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0753DC" w:rsidRPr="00776BC7" w:rsidTr="00776BC7">
        <w:trPr>
          <w:trHeight w:val="415"/>
        </w:trPr>
        <w:tc>
          <w:tcPr>
            <w:tcW w:w="2410" w:type="dxa"/>
          </w:tcPr>
          <w:p w:rsidR="00FC12F4" w:rsidRPr="00FC12F4" w:rsidRDefault="00FC12F4" w:rsidP="00FC12F4">
            <w:pPr>
              <w:rPr>
                <w:sz w:val="20"/>
                <w:szCs w:val="20"/>
              </w:rPr>
            </w:pPr>
            <w:r w:rsidRPr="00FC12F4">
              <w:rPr>
                <w:rStyle w:val="fontstyle01"/>
                <w:rFonts w:cs="Sylfaen"/>
                <w:sz w:val="20"/>
                <w:szCs w:val="20"/>
              </w:rPr>
              <w:t>Արթուր</w:t>
            </w:r>
            <w:r w:rsidRPr="00FC12F4">
              <w:rPr>
                <w:rStyle w:val="fontstyle01"/>
                <w:sz w:val="20"/>
                <w:szCs w:val="20"/>
              </w:rPr>
              <w:t xml:space="preserve"> </w:t>
            </w:r>
            <w:r w:rsidRPr="00FC12F4">
              <w:rPr>
                <w:rStyle w:val="fontstyle01"/>
                <w:rFonts w:cs="Sylfaen"/>
                <w:sz w:val="20"/>
                <w:szCs w:val="20"/>
              </w:rPr>
              <w:t>Ռոբերտի</w:t>
            </w:r>
            <w:r w:rsidRPr="00FC12F4">
              <w:rPr>
                <w:rFonts w:ascii="Sylfaen" w:hAnsi="Sylfaen"/>
                <w:color w:val="000000"/>
                <w:sz w:val="20"/>
                <w:szCs w:val="20"/>
              </w:rPr>
              <w:br/>
            </w:r>
            <w:r w:rsidRPr="00FC12F4">
              <w:rPr>
                <w:rStyle w:val="fontstyle01"/>
                <w:sz w:val="20"/>
                <w:szCs w:val="20"/>
              </w:rPr>
              <w:t>Շեգունց</w:t>
            </w:r>
          </w:p>
          <w:p w:rsidR="000753DC" w:rsidRPr="00FC12F4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FC12F4" w:rsidRPr="00FC12F4" w:rsidRDefault="00FC12F4" w:rsidP="00FC12F4">
            <w:pPr>
              <w:rPr>
                <w:sz w:val="20"/>
                <w:szCs w:val="20"/>
              </w:rPr>
            </w:pPr>
            <w:r w:rsidRPr="00FC12F4">
              <w:rPr>
                <w:rStyle w:val="fontstyle01"/>
                <w:rFonts w:cs="Sylfaen"/>
                <w:sz w:val="20"/>
                <w:szCs w:val="20"/>
              </w:rPr>
              <w:t>Նույնականացման</w:t>
            </w:r>
            <w:r w:rsidRPr="00FC12F4">
              <w:rPr>
                <w:rStyle w:val="fontstyle01"/>
                <w:sz w:val="20"/>
                <w:szCs w:val="20"/>
              </w:rPr>
              <w:t xml:space="preserve"> </w:t>
            </w:r>
            <w:r w:rsidRPr="00FC12F4">
              <w:rPr>
                <w:rStyle w:val="fontstyle01"/>
                <w:rFonts w:cs="Sylfaen"/>
                <w:sz w:val="20"/>
                <w:szCs w:val="20"/>
              </w:rPr>
              <w:t>քարտ</w:t>
            </w:r>
            <w:r w:rsidRPr="00FC12F4">
              <w:rPr>
                <w:rStyle w:val="fontstyle01"/>
                <w:sz w:val="20"/>
                <w:szCs w:val="20"/>
              </w:rPr>
              <w:t xml:space="preserve"> N 012703856</w:t>
            </w:r>
            <w:bookmarkStart w:id="0" w:name="_GoBack"/>
            <w:bookmarkEnd w:id="0"/>
          </w:p>
          <w:p w:rsidR="000753DC" w:rsidRPr="00FC12F4" w:rsidRDefault="000753DC" w:rsidP="000753DC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</w:tcPr>
          <w:p w:rsidR="000753DC" w:rsidRPr="00E41455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E04AC8" w:rsidRPr="00E04AC8" w:rsidRDefault="00E04AC8" w:rsidP="00EB5D7D">
      <w:pPr>
        <w:rPr>
          <w:sz w:val="20"/>
          <w:szCs w:val="20"/>
          <w:lang w:val="hy-AM"/>
        </w:rPr>
      </w:pPr>
    </w:p>
    <w:sectPr w:rsidR="00E04AC8" w:rsidRPr="00E04AC8" w:rsidSect="0045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5110B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424AC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9340F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84833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42011"/>
    <w:multiLevelType w:val="hybridMultilevel"/>
    <w:tmpl w:val="C242F296"/>
    <w:lvl w:ilvl="0" w:tplc="91EED340">
      <w:start w:val="10"/>
      <w:numFmt w:val="decimal"/>
      <w:lvlText w:val="%1&gt;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480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E55753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81D"/>
    <w:rsid w:val="000753DC"/>
    <w:rsid w:val="000D77E1"/>
    <w:rsid w:val="003D7725"/>
    <w:rsid w:val="003E184F"/>
    <w:rsid w:val="004574C6"/>
    <w:rsid w:val="00654E21"/>
    <w:rsid w:val="00776BC7"/>
    <w:rsid w:val="00901472"/>
    <w:rsid w:val="0091481D"/>
    <w:rsid w:val="00953918"/>
    <w:rsid w:val="00B87F14"/>
    <w:rsid w:val="00E04AC8"/>
    <w:rsid w:val="00E41455"/>
    <w:rsid w:val="00EB5D7D"/>
    <w:rsid w:val="00FC12F4"/>
    <w:rsid w:val="00FE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0520"/>
  <w15:docId w15:val="{6FF41A69-AAD5-4107-AB5B-C1CB5E69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3DC"/>
    <w:pPr>
      <w:ind w:left="720"/>
      <w:contextualSpacing/>
    </w:pPr>
  </w:style>
  <w:style w:type="table" w:styleId="TableGrid">
    <w:name w:val="Table Grid"/>
    <w:basedOn w:val="TableNormal"/>
    <w:uiPriority w:val="39"/>
    <w:rsid w:val="00075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753DC"/>
    <w:rPr>
      <w:rFonts w:ascii="Sylfaen" w:hAnsi="Sylfaen" w:hint="default"/>
      <w:b w:val="0"/>
      <w:bCs w:val="0"/>
      <w:i w:val="0"/>
      <w:iCs w:val="0"/>
      <w:color w:val="000000"/>
      <w:sz w:val="10"/>
      <w:szCs w:val="10"/>
    </w:rPr>
  </w:style>
  <w:style w:type="character" w:customStyle="1" w:styleId="fontstyle21">
    <w:name w:val="fontstyle21"/>
    <w:basedOn w:val="DefaultParagraphFont"/>
    <w:rsid w:val="00E41455"/>
    <w:rPr>
      <w:rFonts w:ascii="Arial Armenian" w:hAnsi="Arial Armenian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https://mul2-tavush.gov.am/tasks/283585/oneclick/641efe54d39cd48b94f5479456ac4e02df09e6052ae5c40af78453f13a5ad279.docx?token=55588b6913bad7be44ec81a4692aab25</cp:keywords>
  <dc:description/>
  <cp:lastModifiedBy>User</cp:lastModifiedBy>
  <cp:revision>13</cp:revision>
  <dcterms:created xsi:type="dcterms:W3CDTF">2020-12-16T09:03:00Z</dcterms:created>
  <dcterms:modified xsi:type="dcterms:W3CDTF">2021-02-15T10:58:00Z</dcterms:modified>
</cp:coreProperties>
</file>